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6CAC" w:rsidRDefault="00966CAC" w:rsidP="00966CAC">
      <w:pPr>
        <w:jc w:val="center"/>
        <w:rPr>
          <w:sz w:val="28"/>
        </w:rPr>
      </w:pPr>
      <w:bookmarkStart w:id="0" w:name="_GoBack"/>
      <w:bookmarkEnd w:id="0"/>
      <w:r w:rsidRPr="00966CAC">
        <w:rPr>
          <w:rFonts w:hint="eastAsia"/>
          <w:sz w:val="28"/>
        </w:rPr>
        <w:t xml:space="preserve">2015 SKKU ISS Data </w:t>
      </w:r>
      <w:r w:rsidRPr="00966CAC">
        <w:rPr>
          <w:sz w:val="28"/>
        </w:rPr>
        <w:t>Science Project</w:t>
      </w:r>
    </w:p>
    <w:p w:rsidR="00966CAC" w:rsidRPr="00966CAC" w:rsidRDefault="00966CAC" w:rsidP="00966CAC">
      <w:pPr>
        <w:jc w:val="center"/>
        <w:rPr>
          <w:sz w:val="28"/>
        </w:rPr>
      </w:pPr>
    </w:p>
    <w:p w:rsidR="00966CAC" w:rsidRPr="007F6FF9" w:rsidRDefault="00966CAC" w:rsidP="00966CAC">
      <w:pPr>
        <w:jc w:val="center"/>
        <w:rPr>
          <w:sz w:val="28"/>
        </w:rPr>
      </w:pPr>
      <w:r w:rsidRPr="007F6FF9">
        <w:rPr>
          <w:sz w:val="28"/>
        </w:rPr>
        <w:t xml:space="preserve">Team : </w:t>
      </w:r>
      <w:r w:rsidRPr="007F6FF9">
        <w:rPr>
          <w:rFonts w:hint="eastAsia"/>
          <w:sz w:val="28"/>
        </w:rPr>
        <w:t>Mean Girls</w:t>
      </w:r>
      <w:r w:rsidRPr="007F6FF9">
        <w:rPr>
          <w:sz w:val="28"/>
        </w:rPr>
        <w:t xml:space="preserve"> </w:t>
      </w:r>
    </w:p>
    <w:p w:rsidR="00966CAC" w:rsidRDefault="00966CAC" w:rsidP="00966CAC">
      <w:pPr>
        <w:jc w:val="center"/>
        <w:rPr>
          <w:sz w:val="24"/>
        </w:rPr>
      </w:pPr>
    </w:p>
    <w:tbl>
      <w:tblPr>
        <w:tblW w:w="8789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694"/>
        <w:gridCol w:w="6095"/>
      </w:tblGrid>
      <w:tr w:rsidR="00966CAC" w:rsidRPr="00966CAC" w:rsidTr="00966CAC">
        <w:trPr>
          <w:trHeight w:val="1918"/>
          <w:jc w:val="center"/>
        </w:trPr>
        <w:tc>
          <w:tcPr>
            <w:tcW w:w="269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7F6FF9" w:rsidP="007F6F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DAA2DDF" wp14:editId="44AE8D11">
                  <wp:extent cx="838800" cy="11160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00" cy="11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7F6FF9" w:rsidRDefault="007F6FF9" w:rsidP="007F6FF9">
            <w:pPr>
              <w:spacing w:line="192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8"/>
              </w:rPr>
            </w:pPr>
            <w:r w:rsidRPr="007F6FF9">
              <w:rPr>
                <w:sz w:val="28"/>
                <w:szCs w:val="20"/>
              </w:rPr>
              <w:t>Woongkyu Ham,</w:t>
            </w:r>
          </w:p>
        </w:tc>
      </w:tr>
      <w:tr w:rsidR="00966CAC" w:rsidRPr="00966CAC" w:rsidTr="00966CAC">
        <w:trPr>
          <w:trHeight w:val="1918"/>
          <w:jc w:val="center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7F6FF9" w:rsidP="007F6F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766A2D5" wp14:editId="3781C788">
                  <wp:extent cx="910800" cy="11088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800" cy="110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F6FF9" w:rsidRPr="007F6FF9" w:rsidRDefault="007F6FF9" w:rsidP="007F6FF9">
            <w:pPr>
              <w:spacing w:line="192" w:lineRule="auto"/>
              <w:jc w:val="center"/>
              <w:rPr>
                <w:sz w:val="28"/>
                <w:szCs w:val="20"/>
              </w:rPr>
            </w:pPr>
          </w:p>
          <w:p w:rsidR="007F6FF9" w:rsidRPr="007F6FF9" w:rsidRDefault="007F6FF9" w:rsidP="007F6FF9">
            <w:pPr>
              <w:spacing w:line="192" w:lineRule="auto"/>
              <w:jc w:val="center"/>
              <w:rPr>
                <w:sz w:val="28"/>
                <w:szCs w:val="20"/>
              </w:rPr>
            </w:pPr>
            <w:r w:rsidRPr="007F6FF9">
              <w:rPr>
                <w:sz w:val="28"/>
                <w:szCs w:val="20"/>
              </w:rPr>
              <w:t>Hy</w:t>
            </w:r>
            <w:r w:rsidRPr="007F6FF9">
              <w:rPr>
                <w:sz w:val="28"/>
                <w:szCs w:val="20"/>
              </w:rPr>
              <w:t>unji Kim,</w:t>
            </w:r>
          </w:p>
          <w:p w:rsidR="00966CAC" w:rsidRPr="007F6FF9" w:rsidRDefault="00966CAC" w:rsidP="007F6F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8"/>
              </w:rPr>
            </w:pPr>
          </w:p>
        </w:tc>
      </w:tr>
      <w:tr w:rsidR="00966CAC" w:rsidRPr="00966CAC" w:rsidTr="00966CAC">
        <w:trPr>
          <w:trHeight w:val="1918"/>
          <w:jc w:val="center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7F6FF9" w:rsidP="007F6F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8D07384" wp14:editId="3FEC50E4">
                  <wp:extent cx="838800" cy="11160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00" cy="11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F6FF9" w:rsidRPr="007F6FF9" w:rsidRDefault="007F6FF9" w:rsidP="007F6FF9">
            <w:pPr>
              <w:spacing w:line="192" w:lineRule="auto"/>
              <w:jc w:val="center"/>
              <w:rPr>
                <w:sz w:val="28"/>
                <w:szCs w:val="20"/>
              </w:rPr>
            </w:pPr>
          </w:p>
          <w:p w:rsidR="007F6FF9" w:rsidRPr="007F6FF9" w:rsidRDefault="007F6FF9" w:rsidP="007F6FF9">
            <w:pPr>
              <w:spacing w:line="192" w:lineRule="auto"/>
              <w:jc w:val="center"/>
              <w:rPr>
                <w:sz w:val="28"/>
                <w:szCs w:val="20"/>
              </w:rPr>
            </w:pPr>
            <w:r w:rsidRPr="007F6FF9">
              <w:rPr>
                <w:sz w:val="28"/>
                <w:szCs w:val="20"/>
              </w:rPr>
              <w:t>Aaron Wan</w:t>
            </w:r>
          </w:p>
          <w:p w:rsidR="00966CAC" w:rsidRPr="007F6FF9" w:rsidRDefault="00966CAC" w:rsidP="007F6F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8"/>
              </w:rPr>
            </w:pPr>
          </w:p>
        </w:tc>
      </w:tr>
      <w:tr w:rsidR="00966CAC" w:rsidRPr="00966CAC" w:rsidTr="00966CAC">
        <w:trPr>
          <w:trHeight w:val="1918"/>
          <w:jc w:val="center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7F6FF9" w:rsidP="007F6F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>
              <w:object w:dxaOrig="6195" w:dyaOrig="955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in;height:98.9pt" o:ole="">
                  <v:imagedata r:id="rId11" o:title=""/>
                </v:shape>
                <o:OLEObject Type="Embed" ProgID="PBrush" ShapeID="_x0000_i1025" DrawAspect="Content" ObjectID="_1497984354" r:id="rId12"/>
              </w:objec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7F6FF9" w:rsidRDefault="007F6FF9" w:rsidP="007F6F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8"/>
              </w:rPr>
            </w:pPr>
            <w:r w:rsidRPr="007F6FF9">
              <w:rPr>
                <w:sz w:val="28"/>
                <w:szCs w:val="20"/>
              </w:rPr>
              <w:t>Siobhan Zhang</w:t>
            </w:r>
          </w:p>
        </w:tc>
      </w:tr>
      <w:tr w:rsidR="00966CAC" w:rsidRPr="00966CAC" w:rsidTr="00966CAC">
        <w:trPr>
          <w:trHeight w:val="2005"/>
          <w:jc w:val="center"/>
        </w:trPr>
        <w:tc>
          <w:tcPr>
            <w:tcW w:w="269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5F4666" w:rsidP="005F466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BB5C4F" wp14:editId="53583E73">
                  <wp:extent cx="838800" cy="11160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00" cy="11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7F6FF9" w:rsidRDefault="007F6FF9" w:rsidP="007F6FF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8"/>
              </w:rPr>
            </w:pPr>
            <w:r w:rsidRPr="007F6FF9">
              <w:rPr>
                <w:sz w:val="28"/>
                <w:szCs w:val="20"/>
              </w:rPr>
              <w:t>Yeeun Yang</w:t>
            </w:r>
          </w:p>
        </w:tc>
      </w:tr>
    </w:tbl>
    <w:p w:rsidR="00966CAC" w:rsidRDefault="00966CAC" w:rsidP="00966CAC">
      <w:pPr>
        <w:jc w:val="center"/>
        <w:rPr>
          <w:sz w:val="24"/>
        </w:rPr>
      </w:pPr>
    </w:p>
    <w:p w:rsidR="00966CAC" w:rsidRDefault="00966CAC" w:rsidP="00966CAC">
      <w:pPr>
        <w:jc w:val="center"/>
        <w:rPr>
          <w:rFonts w:hint="eastAsia"/>
          <w:sz w:val="24"/>
        </w:rPr>
      </w:pPr>
    </w:p>
    <w:p w:rsidR="00640C95" w:rsidRPr="00966CAC" w:rsidRDefault="0036296E" w:rsidP="0036296E">
      <w:pPr>
        <w:jc w:val="center"/>
        <w:rPr>
          <w:sz w:val="24"/>
        </w:rPr>
      </w:pPr>
      <w:r w:rsidRPr="00966CAC">
        <w:rPr>
          <w:sz w:val="24"/>
        </w:rPr>
        <w:lastRenderedPageBreak/>
        <w:t>P</w:t>
      </w:r>
      <w:r w:rsidRPr="00966CAC">
        <w:rPr>
          <w:rFonts w:hint="eastAsia"/>
          <w:sz w:val="24"/>
        </w:rPr>
        <w:t>re</w:t>
      </w:r>
      <w:r w:rsidR="00966CAC" w:rsidRPr="00966CAC">
        <w:rPr>
          <w:sz w:val="24"/>
        </w:rPr>
        <w:t>liminary Analysis</w:t>
      </w:r>
    </w:p>
    <w:p w:rsidR="0036296E" w:rsidRDefault="00966CAC" w:rsidP="00966CAC">
      <w:pPr>
        <w:jc w:val="right"/>
        <w:rPr>
          <w:szCs w:val="20"/>
        </w:rPr>
      </w:pPr>
      <w:r>
        <w:rPr>
          <w:rFonts w:hint="eastAsia"/>
          <w:sz w:val="24"/>
        </w:rPr>
        <w:t xml:space="preserve">  </w:t>
      </w:r>
      <w:r>
        <w:rPr>
          <w:szCs w:val="20"/>
        </w:rPr>
        <w:t>Team: Mean_Girls</w:t>
      </w:r>
    </w:p>
    <w:p w:rsidR="00966CAC" w:rsidRDefault="00966CAC" w:rsidP="00966CAC">
      <w:pPr>
        <w:spacing w:line="192" w:lineRule="auto"/>
        <w:jc w:val="right"/>
        <w:rPr>
          <w:szCs w:val="20"/>
        </w:rPr>
      </w:pPr>
      <w:r>
        <w:rPr>
          <w:szCs w:val="20"/>
        </w:rPr>
        <w:t xml:space="preserve">Names: </w:t>
      </w:r>
      <w:r w:rsidRPr="00966CAC">
        <w:rPr>
          <w:szCs w:val="20"/>
        </w:rPr>
        <w:t>Woongkyu Ham</w:t>
      </w:r>
      <w:r>
        <w:rPr>
          <w:szCs w:val="20"/>
        </w:rPr>
        <w:t>, Hyunji Kim, Aaron Wan</w:t>
      </w:r>
    </w:p>
    <w:p w:rsidR="00966CAC" w:rsidRPr="00966CAC" w:rsidRDefault="00966CAC" w:rsidP="00966CAC">
      <w:pPr>
        <w:spacing w:line="192" w:lineRule="auto"/>
        <w:jc w:val="right"/>
        <w:rPr>
          <w:szCs w:val="20"/>
        </w:rPr>
      </w:pPr>
      <w:r>
        <w:rPr>
          <w:szCs w:val="20"/>
        </w:rPr>
        <w:t>Siobhan Zhang, Yeeun Yang</w:t>
      </w:r>
    </w:p>
    <w:p w:rsidR="0031066E" w:rsidRPr="0031066E" w:rsidRDefault="0031066E" w:rsidP="0031066E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맑은 고딕" w:eastAsia="맑은 고딕" w:hAnsi="맑은 고딕" w:cs="굴림" w:hint="eastAsia"/>
          <w:color w:val="000000"/>
          <w:kern w:val="0"/>
          <w:sz w:val="22"/>
        </w:rPr>
      </w:pPr>
      <w:r>
        <w:rPr>
          <w:rFonts w:hint="eastAsia"/>
        </w:rPr>
        <w:t>Summary</w:t>
      </w:r>
    </w:p>
    <w:p w:rsidR="0031066E" w:rsidRPr="0031066E" w:rsidRDefault="0031066E" w:rsidP="0031066E">
      <w:pPr>
        <w:widowControl/>
        <w:wordWrap/>
        <w:autoSpaceDE/>
        <w:autoSpaceDN/>
        <w:ind w:left="284" w:firstLine="360"/>
        <w:jc w:val="left"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t>The sources are the US Census in 1990, LEMAS(Law Enforcement Management and Administrative Statistic) in 1990</w:t>
      </w:r>
      <w:r>
        <w:rPr>
          <w:rFonts w:hint="eastAsia"/>
        </w:rPr>
        <w:t xml:space="preserve"> </w:t>
      </w:r>
      <w:r>
        <w:t>and the FBI UCR(Uniform Crime Reporting)in 1995. There are 1995 observed communities defined by 5 indexes. The response variable is violent crimes per 100k population, and there are 122 explanatory variables.</w:t>
      </w:r>
      <w:r>
        <w:rPr>
          <w:rFonts w:hint="eastAsia"/>
        </w:rPr>
        <w:t xml:space="preserve"> </w:t>
      </w:r>
      <w:r w:rsidR="0036296E" w:rsidRPr="002B4764">
        <w:t>101 explanatory variables</w:t>
      </w:r>
      <w:r w:rsidR="004C3730">
        <w:t xml:space="preserve"> and one responsible variable</w:t>
      </w:r>
      <w:r w:rsidR="0036296E" w:rsidRPr="002B4764">
        <w:t xml:space="preserve">. </w:t>
      </w:r>
      <w:r>
        <w:t xml:space="preserve">However, there are some variables that has missing values more then 1000, so we removed those 21 variables. Also, variable named </w:t>
      </w:r>
      <w:r w:rsidRPr="0031066E">
        <w:rPr>
          <w:rFonts w:ascii="맑은 고딕" w:eastAsia="맑은 고딕" w:hAnsi="맑은 고딕" w:cs="굴림" w:hint="eastAsia"/>
          <w:color w:val="000000"/>
          <w:kern w:val="0"/>
          <w:sz w:val="22"/>
        </w:rPr>
        <w:t>OtherPerCap</w:t>
      </w:r>
      <w:r w:rsidRPr="0031066E">
        <w:rPr>
          <w:rFonts w:ascii="맑은 고딕" w:eastAsia="맑은 고딕" w:hAnsi="맑은 고딕" w:cs="굴림"/>
          <w:color w:val="000000"/>
          <w:kern w:val="0"/>
          <w:sz w:val="22"/>
        </w:rPr>
        <w:t xml:space="preserve"> has one missing value. We replace it with mean of this value.</w:t>
      </w:r>
    </w:p>
    <w:p w:rsidR="0036296E" w:rsidRPr="002B4764" w:rsidRDefault="0036296E" w:rsidP="0031066E">
      <w:pPr>
        <w:pStyle w:val="a3"/>
        <w:ind w:leftChars="0" w:left="644"/>
        <w:jc w:val="left"/>
      </w:pPr>
    </w:p>
    <w:p w:rsidR="00F077D9" w:rsidRDefault="00085465" w:rsidP="00F077D9">
      <w:pPr>
        <w:pStyle w:val="a3"/>
        <w:numPr>
          <w:ilvl w:val="0"/>
          <w:numId w:val="1"/>
        </w:numPr>
        <w:ind w:leftChars="0"/>
        <w:jc w:val="left"/>
      </w:pPr>
      <w:r w:rsidRPr="002B4764">
        <w:t>Graph of scatter plot with some of variables</w:t>
      </w:r>
    </w:p>
    <w:p w:rsidR="0031066E" w:rsidRPr="004C3730" w:rsidRDefault="00085465" w:rsidP="00F077D9">
      <w:pPr>
        <w:pStyle w:val="a3"/>
        <w:ind w:leftChars="0" w:left="644" w:firstLine="156"/>
        <w:jc w:val="left"/>
      </w:pPr>
      <w:r w:rsidRPr="002B4764">
        <w:t>We can find some non-linearity between explanatory variables and response variable. And we can also find strong linearity within some explanatory variables. Therefore, we have to consider multicolliniarity.</w:t>
      </w:r>
      <w:r w:rsidR="0031066E">
        <w:t xml:space="preserve"> For example, in the red box above, there is a multicolliniarity between “MalePctNevMar” and “</w:t>
      </w:r>
      <w:r w:rsidR="0031066E" w:rsidRPr="004C3730">
        <w:t>PctWorkMom</w:t>
      </w:r>
      <w:r w:rsidR="0031066E">
        <w:t>”.</w:t>
      </w:r>
    </w:p>
    <w:p w:rsidR="0036296E" w:rsidRPr="002B4764" w:rsidRDefault="002633C5" w:rsidP="0031066E">
      <w:pPr>
        <w:ind w:left="400" w:firstLineChars="550" w:firstLine="880"/>
        <w:jc w:val="left"/>
        <w:rPr>
          <w:sz w:val="10"/>
        </w:rPr>
      </w:pPr>
      <w:r>
        <w:rPr>
          <w:noProof/>
          <w:sz w:val="16"/>
        </w:rPr>
        <w:pict>
          <v:rect id="직사각형 4" o:spid="_x0000_s1029" style="position:absolute;left:0;text-align:left;margin-left:207.25pt;margin-top:223.95pt;width:61.2pt;height:48.2pt;z-index:25166233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" filled="f" strokecolor="#c00000" strokeweight="2.25pt">
            <v:stroke dashstyle="dash"/>
          </v:rect>
        </w:pict>
      </w:r>
      <w:r w:rsidR="0036296E" w:rsidRPr="002B4764">
        <w:rPr>
          <w:noProof/>
          <w:sz w:val="16"/>
        </w:rPr>
        <w:drawing>
          <wp:inline distT="0" distB="0" distL="0" distR="0" wp14:anchorId="38A0737A" wp14:editId="7E7AED21">
            <wp:extent cx="4426419" cy="373990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756" cy="375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64" w:rsidRPr="00FD62A5" w:rsidRDefault="00966CAC" w:rsidP="002B4764">
      <w:pPr>
        <w:pStyle w:val="a3"/>
        <w:numPr>
          <w:ilvl w:val="0"/>
          <w:numId w:val="1"/>
        </w:numPr>
        <w:ind w:leftChars="0"/>
        <w:jc w:val="left"/>
      </w:pPr>
      <w:r>
        <w:lastRenderedPageBreak/>
        <w:t>B</w:t>
      </w:r>
      <w:r w:rsidR="002B4764" w:rsidRPr="00FD62A5">
        <w:rPr>
          <w:rFonts w:hint="eastAsia"/>
        </w:rPr>
        <w:t xml:space="preserve">asic </w:t>
      </w:r>
      <w:r w:rsidR="002B4764" w:rsidRPr="00FD62A5">
        <w:t xml:space="preserve">statistics </w:t>
      </w:r>
      <w:r w:rsidR="004C3730">
        <w:t>and histogram for data.</w:t>
      </w:r>
    </w:p>
    <w:tbl>
      <w:tblPr>
        <w:tblW w:w="7700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300"/>
        <w:gridCol w:w="1080"/>
        <w:gridCol w:w="1080"/>
        <w:gridCol w:w="1080"/>
        <w:gridCol w:w="1080"/>
        <w:gridCol w:w="1080"/>
      </w:tblGrid>
      <w:tr w:rsidR="00966CAC" w:rsidRPr="00966CAC" w:rsidTr="00966CAC">
        <w:trPr>
          <w:trHeight w:val="345"/>
          <w:jc w:val="center"/>
        </w:trPr>
        <w:tc>
          <w:tcPr>
            <w:tcW w:w="2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/>
                <w:kern w:val="0"/>
                <w:sz w:val="18"/>
                <w:szCs w:val="20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20"/>
              </w:rPr>
              <w:t xml:space="preserve">　</w:t>
            </w:r>
            <w:r w:rsidRPr="00966CAC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18"/>
                <w:szCs w:val="20"/>
              </w:rPr>
              <w:t>variable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</w:pPr>
            <w:r w:rsidRPr="00966CA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  <w:t>Max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</w:pPr>
            <w:r w:rsidRPr="00966CA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  <w:t>median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</w:pPr>
            <w:r w:rsidRPr="00966CA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  <w:t>min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</w:pPr>
            <w:r w:rsidRPr="00966CA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  <w:t>mean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</w:pPr>
            <w:r w:rsidRPr="00966CA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20"/>
              </w:rPr>
              <w:t>SD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population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0.057593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0.126906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householdsize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0.463395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0.163717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racepctblack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0.179629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0.253442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racePctWhite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0.753716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0.244039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racePctAsian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0.153681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0.208877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racePctHisp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0.144022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0.232492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agePct12t21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0.424218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0.155196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agePct12t29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0.493867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0.143564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agePct16t24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0.336264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0.166505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agePct65up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0.423164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0.179186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numbUrban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0.064072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0.128256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pctUrban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0.696269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0.444811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medIncome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0.361123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0.209363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pctWWage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0.558154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0.182913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pctWFarmSelf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0.29157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0.204108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pctWInvInc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0.495687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0.178071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pctWSocSec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0.471133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0.173619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pctWPubAsst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0.317778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0.222137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pctWRetire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0.479248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0.167564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medFamInc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0.375677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0.198257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perCapInc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0.350251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0.191109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whitePerCap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0.368049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0.186804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blackPerCap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0.291098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0.171593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indianPerCap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0.203506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0.164775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AsianPerCap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0.322357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0.195411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OtherPerCap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0.284739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0.19096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HispPerCap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0.386279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0.183081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NumUnderPov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0.055507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0.127941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PctPopUnderPov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0.303024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0.228474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PctLess9thGrade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0.315807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0.21336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PctNotHSGrad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0.38333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0.202508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PctBSorMore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0.361675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0.209193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PctUnemployed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0.363531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0.202171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PctEmploy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0.501073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0.174036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PctEmplManu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0.396384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0.202386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PctEmplProfServ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0.440597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0.175457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PctOccupManu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0.391224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0.198922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PctOccupMgmtProf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0.441339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0.186292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lastRenderedPageBreak/>
              <w:t>MalePctDivorce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0.461244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0.18246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MalePctNevMarr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0.434453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0.175437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FemalePctDiv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0.487568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0.17517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TotalPctDiv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0.494273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0.183607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PersPerFam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0.487748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0.154594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PctFam2Par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0.610918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0.201976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PctKids2Par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0.620657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0.206353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PctYoungKids2Par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0.664032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0.218749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PctTeen2Par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0.582884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0.191507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PctWorkMomYoungKids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0.501449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0.168612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PctWorkMom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0.52669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0.175241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NumIlleg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0.036294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0.108671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PctIlleg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0.249995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0.229946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NumImmig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0.03006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0.087189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PctImmigRecent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0.320211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0.219088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PctImmigRec5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0.360622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0.210924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PctImmigRec8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0.399077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0.201498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PctImmigRec10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0.427879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0.19497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PctRecentImmig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0.181364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0.235792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PctRecImmig5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0.182126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0.236333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PctRecImmig8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0.184774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0.236739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PctRecImmig10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0.182879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0.234822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PctSpeakEnglOnly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0.785903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0.226869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PctNotSpeakEnglWell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0.150587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0.219716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PctLargHouseFam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0.267608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0.196567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PctLargHouseOccup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0.251891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0.190709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PersPerOccupHous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0.462101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0.169551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PersPerOwnOccHous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0.494428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0.157924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PersPerRentOccHous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0.404097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0.189301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PctPersOwnOccup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0.562598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0.197087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PctPersDenseHous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0.186264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0.209956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PctHousLess3BR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0.495186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0.172508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MedNumBR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0.314694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0.255182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HousVacant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0.076815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0.150465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PctHousOccup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0.77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0.719549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0.194024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PctHousOwnOcc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0.548686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0.185204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PctVacantBoarded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0.204529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0.21777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PctVacMore6Mos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0.433335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0.188986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MedYrHousBuilt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0.494178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0.232467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PctHousNoPhone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0.264478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0.242847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PctWOFullPlumb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0.243059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0.206295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lastRenderedPageBreak/>
              <w:t>OwnOccLowQuart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0.264689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0.224425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OwnOccMedVal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0.26349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0.231542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OwnOccHiQuart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0.268942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0.235252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RentLowQ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0.346379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0.219323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RentMedian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0.372457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0.209278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RentHighQ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0.422964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0.248286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MedRent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0.384102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0.213404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MedRentPctHousInc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0.490125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0.1695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MedOwnCostPctInc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0.449754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0.187274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MedOwnCostPctIncNoMtg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0.403816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0.192593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NumInShelters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0.029438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0.102607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NumStreet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0.022778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0.1004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PctForeignBorn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0.215552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0.231134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PctBornSameState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0.608892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0.204329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PctSameHouse85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0.53505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0.181352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PctSameCity85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0.626424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0.200521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PctSameState85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0.65153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0.198221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LandArea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0.065231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0.109459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PopDens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0.232854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0.203092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PctUsePubTrans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0.161685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0.229055</w:t>
            </w:r>
          </w:p>
        </w:tc>
      </w:tr>
      <w:tr w:rsidR="00966CAC" w:rsidRPr="00966CAC" w:rsidTr="00966CAC">
        <w:trPr>
          <w:trHeight w:val="330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LemasPctOfficDrugUn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0.094052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0.240328</w:t>
            </w:r>
          </w:p>
        </w:tc>
      </w:tr>
      <w:tr w:rsidR="00966CAC" w:rsidRPr="00966CAC" w:rsidTr="00966CAC">
        <w:trPr>
          <w:trHeight w:val="345"/>
          <w:jc w:val="center"/>
        </w:trPr>
        <w:tc>
          <w:tcPr>
            <w:tcW w:w="23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ViolentCrimesPerPop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0.237979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966CAC" w:rsidRPr="00966CAC" w:rsidRDefault="00966CAC" w:rsidP="00966CAC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</w:pPr>
            <w:r w:rsidRPr="00966CAC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0.232985</w:t>
            </w:r>
          </w:p>
        </w:tc>
      </w:tr>
    </w:tbl>
    <w:p w:rsidR="002B4764" w:rsidRPr="002B4764" w:rsidRDefault="002B4764" w:rsidP="00966CAC">
      <w:pPr>
        <w:ind w:left="644"/>
        <w:jc w:val="left"/>
        <w:rPr>
          <w:rFonts w:hint="eastAsia"/>
          <w:sz w:val="10"/>
        </w:rPr>
      </w:pPr>
    </w:p>
    <w:p w:rsidR="002B4764" w:rsidRDefault="002B4764" w:rsidP="002B4764">
      <w:pPr>
        <w:jc w:val="left"/>
        <w:rPr>
          <w:sz w:val="10"/>
        </w:rPr>
      </w:pPr>
    </w:p>
    <w:p w:rsidR="002B4764" w:rsidRDefault="004C3730" w:rsidP="004C3730">
      <w:pPr>
        <w:jc w:val="left"/>
        <w:rPr>
          <w:sz w:val="10"/>
        </w:rPr>
      </w:pPr>
      <w:r>
        <w:rPr>
          <w:noProof/>
        </w:rPr>
        <w:drawing>
          <wp:inline distT="0" distB="0" distL="0" distR="0">
            <wp:extent cx="6050915" cy="346676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682" cy="351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EC" w:rsidRDefault="00F36CEC" w:rsidP="004C3730">
      <w:pPr>
        <w:jc w:val="left"/>
        <w:rPr>
          <w:sz w:val="10"/>
        </w:rPr>
        <w:sectPr w:rsidR="00F36CEC" w:rsidSect="0031066E">
          <w:pgSz w:w="11906" w:h="16838"/>
          <w:pgMar w:top="1440" w:right="1080" w:bottom="1440" w:left="1080" w:header="851" w:footer="992" w:gutter="0"/>
          <w:cols w:space="425"/>
          <w:docGrid w:linePitch="360"/>
        </w:sectPr>
      </w:pPr>
    </w:p>
    <w:p w:rsidR="00F36CEC" w:rsidRPr="002633C5" w:rsidRDefault="00F36CEC" w:rsidP="002633C5">
      <w:pPr>
        <w:pStyle w:val="a3"/>
        <w:numPr>
          <w:ilvl w:val="0"/>
          <w:numId w:val="1"/>
        </w:numPr>
        <w:ind w:leftChars="0"/>
        <w:jc w:val="left"/>
        <w:rPr>
          <w:sz w:val="22"/>
        </w:rPr>
      </w:pPr>
      <w:r w:rsidRPr="002633C5">
        <w:rPr>
          <w:rFonts w:hint="eastAsia"/>
          <w:sz w:val="22"/>
        </w:rPr>
        <w:lastRenderedPageBreak/>
        <w:t>Figure out VIF for multi</w:t>
      </w:r>
      <w:r w:rsidRPr="002633C5">
        <w:rPr>
          <w:sz w:val="22"/>
        </w:rPr>
        <w:t>co</w:t>
      </w:r>
      <w:r w:rsidRPr="002633C5">
        <w:rPr>
          <w:rFonts w:hint="eastAsia"/>
          <w:sz w:val="22"/>
        </w:rPr>
        <w:t>-</w:t>
      </w:r>
      <w:r w:rsidRPr="002633C5">
        <w:rPr>
          <w:sz w:val="22"/>
        </w:rPr>
        <w:t>linearity</w:t>
      </w:r>
    </w:p>
    <w:tbl>
      <w:tblPr>
        <w:tblW w:w="8793" w:type="dxa"/>
        <w:jc w:val="center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486"/>
        <w:gridCol w:w="903"/>
        <w:gridCol w:w="2108"/>
        <w:gridCol w:w="903"/>
        <w:gridCol w:w="2309"/>
        <w:gridCol w:w="1084"/>
      </w:tblGrid>
      <w:tr w:rsidR="002633C5" w:rsidRPr="002633C5" w:rsidTr="00966CAC">
        <w:trPr>
          <w:trHeight w:val="337"/>
          <w:jc w:val="center"/>
        </w:trPr>
        <w:tc>
          <w:tcPr>
            <w:tcW w:w="1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2633C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Variable</w:t>
            </w:r>
          </w:p>
        </w:tc>
        <w:tc>
          <w:tcPr>
            <w:tcW w:w="90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2633C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VIF</w:t>
            </w:r>
          </w:p>
        </w:tc>
        <w:tc>
          <w:tcPr>
            <w:tcW w:w="210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2633C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Variable</w:t>
            </w:r>
          </w:p>
        </w:tc>
        <w:tc>
          <w:tcPr>
            <w:tcW w:w="90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2633C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VIF</w:t>
            </w:r>
          </w:p>
        </w:tc>
        <w:tc>
          <w:tcPr>
            <w:tcW w:w="23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2633C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Variable</w:t>
            </w:r>
          </w:p>
        </w:tc>
        <w:tc>
          <w:tcPr>
            <w:tcW w:w="10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2633C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VIF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population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290.9776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PctEmploy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21.58122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PersPerRentOccHous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26.80105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householdsize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22.82612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PctEmplManu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4.817687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PctPersOwnOccup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570.0064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racepctblack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19.23216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PctEmplProfServ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5.880017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PctPersDenseHous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28.83801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racePctWhite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23.55274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PctOccupManu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13.65021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PctHousLess3BR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11.73361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racePctAsian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5.892148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PctOccupMgmtProf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29.61476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MedNumBR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2.813338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racePctHisp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17.67551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MalePctDivorce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233.7418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HousVacant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13.79781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agePct12t21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30.88968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MalePctNevMarr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16.2524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PctHousOccup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4.126627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agePct12t29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57.63464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FemalePctDiv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336.3859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PctHousOwnOcc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550.7007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agePct16t24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85.54458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TotalPctDiv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1037.397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PctVacantBoarded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2.486415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agePct65up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39.29788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PersPerFam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77.6415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PctVacMore6Mos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2.5761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numbUrban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282.1059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PctFam2Par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118.9204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MedYrHousBuilt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5.18069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pctUrban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5.534107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PctKids2Par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117.3204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PctHousNoPhone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8.343939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medIncome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149.4782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PctYoungKids2Par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12.7405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PctWOFullPlumb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1.999546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pctWWage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30.51778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PctTeen2Par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7.631893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OwnOccLowQuart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237.7907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pctWFarmSelf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1.933174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PctWorkMomYoungKids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7.177748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OwnOccMedVal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577.7458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pctWInvInc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16.56558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PctWorkMom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10.18121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OwnOccHiQuart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171.9009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pctWSocSec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39.54922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NumIlleg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15.91257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RentLowQ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24.74712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pctWPubAsst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11.9649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PctIlleg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13.66819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RentMedian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122.807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pctWRetire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4.356984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NumImmig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5.285234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RentHighQ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52.34628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medFamInc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115.6617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PctImmigRecent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9.254639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MedRent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87.45803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perCapInc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148.8476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PctImmigRec5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22.50084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MedRentPctHousInc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3.482764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whitePerCap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92.8436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PctImmigRec8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27.66875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MedOwnCostPctInc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4.774147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blackPerCap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2.181873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PctImmigRec10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15.47813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MedOwnCostPctIncNoMtg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2.542412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indianPerCap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1.170327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PctRecentImmig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95.06307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NumInShelters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4.966828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AsianPerCap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1.564361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PctRecImmig5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313.3035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NumStreet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2.559466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OtherPerCap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1.462605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PctRecImmig8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478.2197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PctForeignBorn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49.42096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HispPerCap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2.374444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PctRecImmig10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302.2416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PctBornSameState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8.263344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NumUnderPov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35.69575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PctSpeakEnglOnly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29.17244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PctSameHouse85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12.47054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PctPopUnderPov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23.46987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PctNotSpeakEnglWell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25.78802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PctSameCity85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6.678506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PctLess9thGrade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23.94657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PctLargHouseFam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226.0116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PctSameState85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8.196368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PctNotHSGrad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43.16726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PctLargHouseOccup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233.1431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LandArea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3.300686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PctBSorMore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30.01291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PersPerOccupHous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205.105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PopDens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4.350645</w:t>
            </w:r>
          </w:p>
        </w:tc>
      </w:tr>
      <w:tr w:rsidR="002633C5" w:rsidRPr="002633C5" w:rsidTr="00966CAC">
        <w:trPr>
          <w:trHeight w:val="323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PctUnemployed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7.768672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PersPerOwnOccHous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BB3813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</w:pPr>
            <w:r w:rsidRPr="00BB3813">
              <w:rPr>
                <w:rFonts w:ascii="맑은 고딕" w:eastAsia="맑은 고딕" w:hAnsi="맑은 고딕" w:cs="굴림" w:hint="eastAsia"/>
                <w:color w:val="FF0000"/>
                <w:kern w:val="0"/>
                <w:sz w:val="14"/>
                <w:szCs w:val="16"/>
              </w:rPr>
              <w:t>80.19035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PctUsePubTrans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3.206867</w:t>
            </w:r>
          </w:p>
        </w:tc>
      </w:tr>
      <w:tr w:rsidR="002633C5" w:rsidRPr="002633C5" w:rsidTr="00966CAC">
        <w:trPr>
          <w:trHeight w:val="337"/>
          <w:jc w:val="center"/>
        </w:trPr>
        <w:tc>
          <w:tcPr>
            <w:tcW w:w="148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</w:rPr>
              <w:t xml:space="preserve">　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</w:rPr>
              <w:t xml:space="preserve">　</w:t>
            </w:r>
          </w:p>
        </w:tc>
        <w:tc>
          <w:tcPr>
            <w:tcW w:w="210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</w:rPr>
              <w:t xml:space="preserve">　</w:t>
            </w:r>
          </w:p>
        </w:tc>
        <w:tc>
          <w:tcPr>
            <w:tcW w:w="90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</w:rPr>
              <w:t xml:space="preserve">　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LemasPctOfficDrugUn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2633C5" w:rsidRPr="002633C5" w:rsidRDefault="002633C5" w:rsidP="002633C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</w:pPr>
            <w:r w:rsidRPr="002633C5">
              <w:rPr>
                <w:rFonts w:ascii="맑은 고딕" w:eastAsia="맑은 고딕" w:hAnsi="맑은 고딕" w:cs="굴림" w:hint="eastAsia"/>
                <w:color w:val="000000"/>
                <w:kern w:val="0"/>
                <w:sz w:val="14"/>
                <w:szCs w:val="16"/>
              </w:rPr>
              <w:t>1.578417</w:t>
            </w:r>
          </w:p>
        </w:tc>
      </w:tr>
    </w:tbl>
    <w:p w:rsidR="002633C5" w:rsidRDefault="002633C5" w:rsidP="002633C5">
      <w:pPr>
        <w:jc w:val="left"/>
      </w:pPr>
    </w:p>
    <w:p w:rsidR="002633C5" w:rsidRPr="002633C5" w:rsidRDefault="002633C5" w:rsidP="002633C5">
      <w:pPr>
        <w:jc w:val="left"/>
        <w:rPr>
          <w:rFonts w:hint="eastAsia"/>
        </w:rPr>
      </w:pPr>
      <w:r>
        <w:rPr>
          <w:rFonts w:hint="eastAsia"/>
        </w:rPr>
        <w:t xml:space="preserve">-There are 65 variables that has VIF bigger then 10. </w:t>
      </w:r>
      <w:r>
        <w:t>S</w:t>
      </w:r>
      <w:r>
        <w:rPr>
          <w:rFonts w:hint="eastAsia"/>
        </w:rPr>
        <w:t xml:space="preserve">o we can conclude </w:t>
      </w:r>
      <w:r>
        <w:t>that our data has multicolliniaty.</w:t>
      </w:r>
    </w:p>
    <w:sectPr w:rsidR="002633C5" w:rsidRPr="002633C5" w:rsidSect="00F36CEC">
      <w:type w:val="continuous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123B" w:rsidRDefault="0066123B" w:rsidP="00F36CEC">
      <w:pPr>
        <w:spacing w:after="0" w:line="240" w:lineRule="auto"/>
      </w:pPr>
      <w:r>
        <w:separator/>
      </w:r>
    </w:p>
  </w:endnote>
  <w:endnote w:type="continuationSeparator" w:id="0">
    <w:p w:rsidR="0066123B" w:rsidRDefault="0066123B" w:rsidP="00F36C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123B" w:rsidRDefault="0066123B" w:rsidP="00F36CEC">
      <w:pPr>
        <w:spacing w:after="0" w:line="240" w:lineRule="auto"/>
      </w:pPr>
      <w:r>
        <w:separator/>
      </w:r>
    </w:p>
  </w:footnote>
  <w:footnote w:type="continuationSeparator" w:id="0">
    <w:p w:rsidR="0066123B" w:rsidRDefault="0066123B" w:rsidP="00F36C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D6720B2"/>
    <w:multiLevelType w:val="hybridMultilevel"/>
    <w:tmpl w:val="0DB404A0"/>
    <w:lvl w:ilvl="0" w:tplc="72663AFA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>
    <w:nsid w:val="75E63B76"/>
    <w:multiLevelType w:val="hybridMultilevel"/>
    <w:tmpl w:val="8B0E4394"/>
    <w:lvl w:ilvl="0" w:tplc="160E90C2">
      <w:start w:val="1"/>
      <w:numFmt w:val="decimal"/>
      <w:lvlText w:val="%1."/>
      <w:lvlJc w:val="left"/>
      <w:pPr>
        <w:ind w:left="644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6296E"/>
    <w:rsid w:val="00085465"/>
    <w:rsid w:val="00235E28"/>
    <w:rsid w:val="002633C5"/>
    <w:rsid w:val="002B4764"/>
    <w:rsid w:val="0031066E"/>
    <w:rsid w:val="0036296E"/>
    <w:rsid w:val="004C3730"/>
    <w:rsid w:val="005F4666"/>
    <w:rsid w:val="00640C95"/>
    <w:rsid w:val="0066123B"/>
    <w:rsid w:val="0069356E"/>
    <w:rsid w:val="007F6FF9"/>
    <w:rsid w:val="0086185C"/>
    <w:rsid w:val="00966CAC"/>
    <w:rsid w:val="00BB3813"/>
    <w:rsid w:val="00C52F3D"/>
    <w:rsid w:val="00D25EFB"/>
    <w:rsid w:val="00F077D9"/>
    <w:rsid w:val="00F36CEC"/>
    <w:rsid w:val="00FD6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F679546-00BF-4F9B-9BF6-4EA4EF46A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6185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296E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F36CE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F36CE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F36CE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semiHidden/>
    <w:rsid w:val="00F36CEC"/>
  </w:style>
  <w:style w:type="paragraph" w:styleId="a6">
    <w:name w:val="footer"/>
    <w:basedOn w:val="a"/>
    <w:link w:val="Char1"/>
    <w:uiPriority w:val="99"/>
    <w:semiHidden/>
    <w:unhideWhenUsed/>
    <w:rsid w:val="00F36CE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semiHidden/>
    <w:rsid w:val="00F36CEC"/>
  </w:style>
  <w:style w:type="table" w:styleId="a7">
    <w:name w:val="Table Grid"/>
    <w:basedOn w:val="a1"/>
    <w:uiPriority w:val="39"/>
    <w:rsid w:val="00F36C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8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F36707-2047-4A09-AAD3-F07742A3D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</Pages>
  <Words>1177</Words>
  <Characters>6711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yeeun yang</dc:creator>
  <cp:lastModifiedBy>yeeun yang</cp:lastModifiedBy>
  <cp:revision>8</cp:revision>
  <dcterms:created xsi:type="dcterms:W3CDTF">2015-07-09T09:33:00Z</dcterms:created>
  <dcterms:modified xsi:type="dcterms:W3CDTF">2015-07-09T12:59:00Z</dcterms:modified>
</cp:coreProperties>
</file>